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1b21bcbb860444f" /><Relationship Type="http://schemas.openxmlformats.org/package/2006/relationships/metadata/core-properties" Target="/package/services/metadata/core-properties/ce76f8d5fe8e4992a26de2c93b36c204.psmdcp" Id="Rd8ada824e26949b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3E71A35" w14:paraId="1758D919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3E71A35" w:rsidRDefault="13E71A35" w14:paraId="65D053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20A60C95" w14:paraId="6E064FBC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20A60C95" w:rsidRDefault="20A60C95" w14:paraId="6D0B2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76EB1A4" w14:paraId="5821598D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76EB1A4" w:rsidRDefault="476EB1A4" w14:paraId="2D868A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884766A" w14:paraId="4C961F1A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884766A" w:rsidRDefault="1884766A" w14:paraId="233342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A931014" w14:paraId="27EFA986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A931014" w:rsidRDefault="1A931014" w14:paraId="3B35A8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5E673CA" w14:paraId="283A0E13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5E673CA" w:rsidRDefault="5E673CA" w14:paraId="2021CB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26F1A8C3" w14:paraId="15C0C781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26F1A8C3" w:rsidRDefault="26F1A8C3" w14:paraId="60EA8F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98197CF" w14:paraId="1F83679D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98197CF" w:rsidRDefault="98197CF" w14:paraId="16DC38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12AAEF6" w14:paraId="64B3C17B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12AAEF6" w:rsidRDefault="12AAEF6" w14:paraId="15FC23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40CB5770" w14:paraId="2D52E373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40CB5770" w:rsidRDefault="40CB5770" w14:paraId="584FAE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561AAD85" w14:paraId="144B3896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561AAD85" w:rsidRDefault="561AAD85" w14:paraId="3FD75B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0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3"/>
      </w:tblGrid>
      <w:tr w:rsidR="6BF770AE" w14:paraId="5C233061" w14:textId="77777777">
        <w:trPr>
          <w:trHeight w:val="9071"/>
        </w:trPr>
        <w:tc>
          <w:tcPr>
            <w:tcW w:w="1133" w:type="dxa"/>
            <w:tcMar>
              <w:top w:w="0" w:type="dxa"/>
              <w:bottom w:w="0" w:type="dxa"/>
            </w:tcMar>
            <w:vAlign w:val="center"/>
          </w:tcPr>
          <w:p w:rsidR="6BF770AE" w:rsidRDefault="6BF770AE" w14:paraId="4B3C5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77E7B06" w:rsidRDefault="377E7B06" w14:paraId="40A7A6" w14:textId="135532F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C80434" wp14:anchorId="6E7DC22C">
                <wp:simplePos x="0" y="0"/>
                <wp:positionH relativeFrom="page">
                  <wp:posOffset>431800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4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8151" wp14:anchorId="3A62A80C">
                <wp:simplePos x="0" y="0"/>
                <wp:positionH relativeFrom="page">
                  <wp:posOffset>1259840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9.2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F16FE" wp14:anchorId="563ED9D3">
                <wp:simplePos x="0" y="0"/>
                <wp:positionH relativeFrom="page">
                  <wp:posOffset>2087880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64.4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694C05" wp14:anchorId="4B09CE0B">
                <wp:simplePos x="0" y="0"/>
                <wp:positionH relativeFrom="page">
                  <wp:posOffset>2915920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29.6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C8E71" wp14:anchorId="3B37B395">
                <wp:simplePos x="0" y="0"/>
                <wp:positionH relativeFrom="page">
                  <wp:posOffset>3743960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94.8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BC023D" wp14:anchorId="703A8A3">
                <wp:simplePos x="0" y="0"/>
                <wp:positionH relativeFrom="page">
                  <wp:posOffset>4572000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0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63D83" wp14:anchorId="349D7E6E">
                <wp:simplePos x="0" y="0"/>
                <wp:positionH relativeFrom="page">
                  <wp:posOffset>5400040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5.2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472D29" wp14:anchorId="42307AEE">
                <wp:simplePos x="0" y="0"/>
                <wp:positionH relativeFrom="page">
                  <wp:posOffset>6228080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90.4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73ECD" wp14:anchorId="3C0E80CA">
                <wp:simplePos x="0" y="0"/>
                <wp:positionH relativeFrom="page">
                  <wp:posOffset>7056120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55.6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44FFF" wp14:anchorId="3ADB525C">
                <wp:simplePos x="0" y="0"/>
                <wp:positionH relativeFrom="page">
                  <wp:posOffset>7884160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20.8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B64F0" wp14:anchorId="17012150">
                <wp:simplePos x="0" y="0"/>
                <wp:positionH relativeFrom="page">
                  <wp:posOffset>8712200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86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0509E" wp14:anchorId="68974E62">
                <wp:simplePos x="0" y="0"/>
                <wp:positionH relativeFrom="page">
                  <wp:posOffset>9540240</wp:posOffset>
                </wp:positionH>
                <wp:positionV relativeFrom="page">
                  <wp:posOffset>900430</wp:posOffset>
                </wp:positionV>
                <wp:extent cx="720090" cy="57594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75945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751.2pt;margin-top:70.9pt;width:56.7pt;height:45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377E7B06" w:rsidSect="31943164">
      <w:pgSz w:w="16838" w:h="11906" w:orient="landscape"/>
      <w:pgMar w:top="1417" w:right="680" w:bottom="0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